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412BEA"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Surname </w:t>
      </w:r>
    </w:p>
    <w:p w:rsidR="00425931" w:rsidRPr="00412BEA" w:rsidP="00742A35">
      <w:pPr>
        <w:tabs>
          <w:tab w:val="left" w:pos="5535"/>
        </w:tabs>
        <w:ind w:firstLine="0"/>
        <w:rPr>
          <w:rFonts w:ascii="Times New Roman" w:hAnsi="Times New Roman" w:cs="Times New Roman"/>
          <w:sz w:val="24"/>
          <w:szCs w:val="24"/>
        </w:rPr>
      </w:pPr>
      <w:r w:rsidRPr="00412BEA">
        <w:rPr>
          <w:rFonts w:ascii="Times New Roman" w:hAnsi="Times New Roman" w:cs="Times New Roman"/>
          <w:sz w:val="24"/>
          <w:szCs w:val="24"/>
        </w:rPr>
        <w:t xml:space="preserve">Professor’s Name </w:t>
      </w:r>
      <w:r w:rsidR="00742A35">
        <w:rPr>
          <w:rFonts w:ascii="Times New Roman" w:hAnsi="Times New Roman" w:cs="Times New Roman"/>
          <w:sz w:val="24"/>
          <w:szCs w:val="24"/>
        </w:rPr>
        <w:tab/>
      </w:r>
    </w:p>
    <w:p w:rsidR="00425931" w:rsidRPr="00412BEA"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Course Name </w:t>
      </w:r>
    </w:p>
    <w:p w:rsidR="00CD244C" w:rsidRPr="00412BEA"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Date </w:t>
      </w:r>
    </w:p>
    <w:p w:rsidR="00D551E0" w:rsidP="00742A35">
      <w:pPr>
        <w:ind w:hanging="48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Multidisciplinary Thinking </w:t>
      </w:r>
      <w:r w:rsidR="00625B10">
        <w:rPr>
          <w:rFonts w:ascii="Times New Roman" w:hAnsi="Times New Roman" w:cs="Times New Roman"/>
          <w:color w:val="222222"/>
          <w:sz w:val="24"/>
          <w:szCs w:val="24"/>
          <w:shd w:val="clear" w:color="auto" w:fill="FFFFFF"/>
        </w:rPr>
        <w:t>in the Future</w:t>
      </w:r>
    </w:p>
    <w:p w:rsidR="00742A35" w:rsidP="00F57DF7">
      <w:pPr>
        <w:ind w:left="-480"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all aspects, we all need to think broadly in all aspects of life so as we can bring meaning to life. No one knows everything, but we must get ready to think outside our </w:t>
      </w:r>
      <w:r w:rsidR="00625B10">
        <w:rPr>
          <w:rFonts w:ascii="Times New Roman" w:hAnsi="Times New Roman" w:cs="Times New Roman"/>
          <w:color w:val="222222"/>
          <w:sz w:val="24"/>
          <w:szCs w:val="24"/>
          <w:shd w:val="clear" w:color="auto" w:fill="FFFFFF"/>
        </w:rPr>
        <w:t>disciplines</w:t>
      </w:r>
      <w:r>
        <w:rPr>
          <w:rFonts w:ascii="Times New Roman" w:hAnsi="Times New Roman" w:cs="Times New Roman"/>
          <w:color w:val="222222"/>
          <w:sz w:val="24"/>
          <w:szCs w:val="24"/>
          <w:shd w:val="clear" w:color="auto" w:fill="FFFFFF"/>
        </w:rPr>
        <w:t xml:space="preserve">. People who tend to use multidisciplinary thinking have been said to live very positive and happy lives. The aspect of multidisciplinary thinking have been there but not well adopted. Multidisciplinary thinking has been adopted today by many individuals and organizations as it has led to the success of significant decision-making procedures. In the future, we need to adapt to multidisciplinary thinking as it is linked to many benefits as compared to drawbacks. </w:t>
      </w:r>
      <w:r w:rsidR="00625B10">
        <w:rPr>
          <w:rFonts w:ascii="Times New Roman" w:hAnsi="Times New Roman" w:cs="Times New Roman"/>
          <w:color w:val="222222"/>
          <w:sz w:val="24"/>
          <w:szCs w:val="24"/>
          <w:shd w:val="clear" w:color="auto" w:fill="FFFFFF"/>
        </w:rPr>
        <w:t xml:space="preserve">Multidisciplinary is defined as the combination of more than one discipline or adoption of different fields of </w:t>
      </w:r>
      <w:r w:rsidRPr="00EC7CFC" w:rsidR="00625B10">
        <w:rPr>
          <w:rFonts w:ascii="Times New Roman" w:hAnsi="Times New Roman" w:cs="Times New Roman"/>
          <w:color w:val="222222"/>
          <w:sz w:val="24"/>
          <w:szCs w:val="24"/>
          <w:shd w:val="clear" w:color="auto" w:fill="FFFFFF"/>
        </w:rPr>
        <w:t>study</w:t>
      </w:r>
      <w:r w:rsidR="00EC7CFC">
        <w:rPr>
          <w:rFonts w:ascii="Times New Roman" w:hAnsi="Times New Roman" w:cs="Times New Roman"/>
          <w:color w:val="222222"/>
          <w:sz w:val="24"/>
          <w:szCs w:val="24"/>
          <w:shd w:val="clear" w:color="auto" w:fill="FFFFFF"/>
        </w:rPr>
        <w:t xml:space="preserve"> </w:t>
      </w:r>
      <w:r w:rsidRPr="00EC7CFC" w:rsidR="00EC7CFC">
        <w:rPr>
          <w:rFonts w:ascii="Times New Roman" w:hAnsi="Times New Roman" w:cs="Times New Roman"/>
          <w:sz w:val="24"/>
          <w:szCs w:val="24"/>
        </w:rPr>
        <w:t>(Kline)</w:t>
      </w:r>
      <w:r w:rsidR="00625B1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Therefore, multidisciplinary thinking is defined as the </w:t>
      </w:r>
      <w:r w:rsidR="00625B10">
        <w:rPr>
          <w:rFonts w:ascii="Times New Roman" w:hAnsi="Times New Roman" w:cs="Times New Roman"/>
          <w:color w:val="222222"/>
          <w:sz w:val="24"/>
          <w:szCs w:val="24"/>
          <w:shd w:val="clear" w:color="auto" w:fill="FFFFFF"/>
        </w:rPr>
        <w:t xml:space="preserve">method of using multiple disciplines to find solutions to problems based on their complexity. </w:t>
      </w:r>
    </w:p>
    <w:p w:rsidR="00CE73B8" w:rsidP="008A7473">
      <w:pPr>
        <w:ind w:left="-480"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According to Charles Munger, a multidisciplinary thinking approach is essential as it helps in the decision making process. Charles argues that we do not know everything, but we must learn and understand the main ideas from different disciplines as this can help us. He adds that people who understand and use various fields to make decisions are better thinkers, and thus they are the best investors</w:t>
      </w:r>
      <w:r w:rsidR="00EC7CFC">
        <w:t>(Labitan)</w:t>
      </w:r>
      <w:r>
        <w:rPr>
          <w:rFonts w:ascii="Times New Roman" w:hAnsi="Times New Roman" w:cs="Times New Roman"/>
          <w:color w:val="222222"/>
          <w:sz w:val="24"/>
          <w:szCs w:val="24"/>
          <w:shd w:val="clear" w:color="auto" w:fill="FFFFFF"/>
        </w:rPr>
        <w:t>. It i</w:t>
      </w:r>
      <w:r w:rsidR="00BE1304">
        <w:rPr>
          <w:rFonts w:ascii="Times New Roman" w:hAnsi="Times New Roman" w:cs="Times New Roman"/>
          <w:color w:val="222222"/>
          <w:sz w:val="24"/>
          <w:szCs w:val="24"/>
          <w:shd w:val="clear" w:color="auto" w:fill="FFFFFF"/>
        </w:rPr>
        <w:t>s, therefore, essential to understanding how different</w:t>
      </w:r>
      <w:r>
        <w:rPr>
          <w:rFonts w:ascii="Times New Roman" w:hAnsi="Times New Roman" w:cs="Times New Roman"/>
          <w:color w:val="222222"/>
          <w:sz w:val="24"/>
          <w:szCs w:val="24"/>
          <w:shd w:val="clear" w:color="auto" w:fill="FFFFFF"/>
        </w:rPr>
        <w:t xml:space="preserve"> disciplines </w:t>
      </w:r>
      <w:r w:rsidR="00BE1304">
        <w:rPr>
          <w:rFonts w:ascii="Times New Roman" w:hAnsi="Times New Roman" w:cs="Times New Roman"/>
          <w:color w:val="222222"/>
          <w:sz w:val="24"/>
          <w:szCs w:val="24"/>
          <w:shd w:val="clear" w:color="auto" w:fill="FFFFFF"/>
        </w:rPr>
        <w:t>are interconnected and how they can lead to success in various aspects. When we adopt to multidisciplinary thinking approach in the future, our work will be more comfortable.
</w:t>
      </w:r>
    </w:p>
    <w:p w:rsidR="00742A35" w:rsidP="008A7473">
      <w:pPr>
        <w:ind w:left="-480"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CE73B8">
        <w:rPr>
          <w:rFonts w:ascii="Times New Roman" w:hAnsi="Times New Roman" w:cs="Times New Roman"/>
          <w:color w:val="222222"/>
          <w:sz w:val="24"/>
          <w:szCs w:val="24"/>
          <w:shd w:val="clear" w:color="auto" w:fill="FFFFFF"/>
        </w:rPr>
        <w:t>To successfully use this concept of multidisciplinary thinking, one should have an open mind to learn new ideas and experiences. This can be achieved in various ways; reading broadly. When we read extensively, we are likely to get ideas that might help us in the future. Secondly, we achieve multidisciplinary thinking by making new friends. Meeting new people is very exciting as they have always given us solutions to problems through the exchange of ideas. They also expand our think</w:t>
      </w:r>
      <w:r w:rsidR="000855E6">
        <w:rPr>
          <w:rFonts w:ascii="Times New Roman" w:hAnsi="Times New Roman" w:cs="Times New Roman"/>
          <w:color w:val="222222"/>
          <w:sz w:val="24"/>
          <w:szCs w:val="24"/>
          <w:shd w:val="clear" w:color="auto" w:fill="FFFFFF"/>
        </w:rPr>
        <w:t>ing and challenge us to new experiences. Another way through which we can achieve multidisciplinary thinking is through travelling to different destinations. We always get new ideas when we travel as we can get new ideas from these places and we are also likely to meet new people.</w:t>
      </w:r>
      <w:r w:rsidR="00CE73B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This paper is a research paper written to make one understand why multidisciplinary thinking is essential and why we should use it in the future. 
</w:t>
      </w:r>
    </w:p>
    <w:p w:rsidR="000855E6" w:rsidP="008A7473">
      <w:pPr>
        <w:ind w:left="-480" w:firstLine="0"/>
        <w:rPr>
          <w:rFonts w:ascii="Times New Roman" w:hAnsi="Times New Roman" w:cs="Times New Roman"/>
          <w:b/>
          <w:color w:val="222222"/>
          <w:sz w:val="24"/>
          <w:szCs w:val="24"/>
          <w:shd w:val="clear" w:color="auto" w:fill="FFFFFF"/>
        </w:rPr>
      </w:pPr>
      <w:r w:rsidRPr="000855E6">
        <w:rPr>
          <w:rFonts w:ascii="Times New Roman" w:hAnsi="Times New Roman" w:cs="Times New Roman"/>
          <w:b/>
          <w:color w:val="222222"/>
          <w:sz w:val="24"/>
          <w:szCs w:val="24"/>
          <w:shd w:val="clear" w:color="auto" w:fill="FFFFFF"/>
        </w:rPr>
        <w:t xml:space="preserve">Reasons </w:t>
      </w:r>
      <w:r>
        <w:rPr>
          <w:rFonts w:ascii="Times New Roman" w:hAnsi="Times New Roman" w:cs="Times New Roman"/>
          <w:b/>
          <w:color w:val="222222"/>
          <w:sz w:val="24"/>
          <w:szCs w:val="24"/>
          <w:shd w:val="clear" w:color="auto" w:fill="FFFFFF"/>
        </w:rPr>
        <w:t>f</w:t>
      </w:r>
      <w:r w:rsidRPr="000855E6">
        <w:rPr>
          <w:rFonts w:ascii="Times New Roman" w:hAnsi="Times New Roman" w:cs="Times New Roman"/>
          <w:b/>
          <w:color w:val="222222"/>
          <w:sz w:val="24"/>
          <w:szCs w:val="24"/>
          <w:shd w:val="clear" w:color="auto" w:fill="FFFFFF"/>
        </w:rPr>
        <w:t>or Us</w:t>
      </w:r>
      <w:r>
        <w:rPr>
          <w:rFonts w:ascii="Times New Roman" w:hAnsi="Times New Roman" w:cs="Times New Roman"/>
          <w:b/>
          <w:color w:val="222222"/>
          <w:sz w:val="24"/>
          <w:szCs w:val="24"/>
          <w:shd w:val="clear" w:color="auto" w:fill="FFFFFF"/>
        </w:rPr>
        <w:t>ing Multidisciplinary Thinking in t</w:t>
      </w:r>
      <w:r w:rsidRPr="000855E6">
        <w:rPr>
          <w:rFonts w:ascii="Times New Roman" w:hAnsi="Times New Roman" w:cs="Times New Roman"/>
          <w:b/>
          <w:color w:val="222222"/>
          <w:sz w:val="24"/>
          <w:szCs w:val="24"/>
          <w:shd w:val="clear" w:color="auto" w:fill="FFFFFF"/>
        </w:rPr>
        <w:t xml:space="preserve">he Future </w:t>
      </w:r>
    </w:p>
    <w:p w:rsidR="00376173" w:rsidP="00376173">
      <w:pPr>
        <w:ind w:left="-480"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Adapting to multidisciplinary thinking in the future will be linked to success as people will make decisions quickly. Multidisciplinary thinkers stand out to employers as they can use the aspects of multidisciplinary thinking to bring changes to organizations. The following reasons explain why it is crucial to use multidisciplinary thinking in the future: first multidisciplinary thinking is associated with different skills</w:t>
      </w:r>
      <w:r w:rsidR="001F6867">
        <w:rPr>
          <w:rFonts w:ascii="Times New Roman" w:hAnsi="Times New Roman" w:cs="Times New Roman"/>
          <w:color w:val="222222"/>
          <w:sz w:val="24"/>
          <w:szCs w:val="24"/>
          <w:shd w:val="clear" w:color="auto" w:fill="FFFFFF"/>
        </w:rPr>
        <w:t xml:space="preserve"> such as critical thinking in that one can think across various disciplines to bring solutions to problems. Using multidisciplinary thinking opens us to new concepts from other subjects, and this allows us to think critically. Another skill that develops is the development of good communication skills. Through multidisciplinary thinking, people create new ways of communicating clearly as one can manoeuvre through different discipline while each discipline has different terminologies used to communicate. Involving </w:t>
      </w:r>
      <w:r w:rsidR="009C28A6">
        <w:rPr>
          <w:rFonts w:ascii="Times New Roman" w:hAnsi="Times New Roman" w:cs="Times New Roman"/>
          <w:color w:val="222222"/>
          <w:sz w:val="24"/>
          <w:szCs w:val="24"/>
          <w:shd w:val="clear" w:color="auto" w:fill="FFFFFF"/>
        </w:rPr>
        <w:t>multidisciplinary review in everything that we do will help us to gain flexibility as one can adapt to different environments in other disciplines</w:t>
      </w:r>
      <w:r w:rsidR="001847BB">
        <w:rPr>
          <w:rFonts w:ascii="Times New Roman" w:hAnsi="Times New Roman" w:cs="Times New Roman"/>
          <w:color w:val="222222"/>
          <w:sz w:val="24"/>
          <w:szCs w:val="24"/>
          <w:shd w:val="clear" w:color="auto" w:fill="FFFFFF"/>
        </w:rPr>
        <w:t xml:space="preserve"> </w:t>
      </w:r>
      <w:r w:rsidRPr="00EC7CFC" w:rsidR="001847BB">
        <w:rPr>
          <w:rFonts w:ascii="Times New Roman" w:hAnsi="Times New Roman" w:cs="Times New Roman"/>
          <w:sz w:val="24"/>
          <w:szCs w:val="24"/>
        </w:rPr>
        <w:t>(Kline)</w:t>
      </w:r>
      <w:r w:rsidR="009C28A6">
        <w:rPr>
          <w:rFonts w:ascii="Times New Roman" w:hAnsi="Times New Roman" w:cs="Times New Roman"/>
          <w:color w:val="222222"/>
          <w:sz w:val="24"/>
          <w:szCs w:val="24"/>
          <w:shd w:val="clear" w:color="auto" w:fill="FFFFFF"/>
        </w:rPr>
        <w:t xml:space="preserve">. </w:t>
      </w:r>
      <w:r w:rsidR="001F6867">
        <w:rPr>
          <w:rFonts w:ascii="Times New Roman" w:hAnsi="Times New Roman" w:cs="Times New Roman"/>
          <w:color w:val="222222"/>
          <w:sz w:val="24"/>
          <w:szCs w:val="24"/>
          <w:shd w:val="clear" w:color="auto" w:fill="FFFFFF"/>
        </w:rPr>
        <w:t xml:space="preserve">  </w:t>
      </w:r>
    </w:p>
    <w:p w:rsidR="00B5600E" w:rsidP="00376173">
      <w:pPr>
        <w:ind w:left="-480"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third skill that is developed through the introduction of multidisciplinary thinking is self-management. Through multidisciplinary thinking, one has to manage themselves through identifying priorities and what is essential at the moment. </w:t>
      </w:r>
      <w:r w:rsidR="006A749E">
        <w:rPr>
          <w:rFonts w:ascii="Times New Roman" w:hAnsi="Times New Roman" w:cs="Times New Roman"/>
          <w:color w:val="222222"/>
          <w:sz w:val="24"/>
          <w:szCs w:val="24"/>
          <w:shd w:val="clear" w:color="auto" w:fill="FFFFFF"/>
        </w:rPr>
        <w:t xml:space="preserve">Another skill that will develop as a result of adopting to multidisciplinary thinking is the use of information technology. There are advancements in the use of technology as the world is shifting to a global village. Adopting </w:t>
      </w:r>
      <w:r>
        <w:rPr>
          <w:rFonts w:ascii="Times New Roman" w:hAnsi="Times New Roman" w:cs="Times New Roman"/>
          <w:color w:val="222222"/>
          <w:sz w:val="24"/>
          <w:szCs w:val="24"/>
          <w:shd w:val="clear" w:color="auto" w:fill="FFFFFF"/>
        </w:rPr>
        <w:t xml:space="preserve">multidisciplinary thinking will open people up to using information technology in a range of activities. </w:t>
      </w:r>
    </w:p>
    <w:p w:rsidR="00B5600E" w:rsidP="00376173">
      <w:pPr>
        <w:ind w:left="-480"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Secondly, adopting to multidisciplinary thinking in the future </w:t>
      </w:r>
      <w:r w:rsidR="005F3A90">
        <w:rPr>
          <w:rFonts w:ascii="Times New Roman" w:hAnsi="Times New Roman" w:cs="Times New Roman"/>
          <w:color w:val="222222"/>
          <w:sz w:val="24"/>
          <w:szCs w:val="24"/>
          <w:shd w:val="clear" w:color="auto" w:fill="FFFFFF"/>
        </w:rPr>
        <w:t xml:space="preserve">will lead to innovations. Integrating several disciplines helps us to be creative. Design is essential for the future growth of companies. With the growing technological needs, companies and organizations need to be innovative as it leads to increased productivity, offers a competitive advantage to companies and maximizes on the profit leading to a positive impact on the growth of the company. </w:t>
      </w:r>
      <w:r w:rsidR="00E95C60">
        <w:rPr>
          <w:rFonts w:ascii="Times New Roman" w:hAnsi="Times New Roman" w:cs="Times New Roman"/>
          <w:color w:val="222222"/>
          <w:sz w:val="24"/>
          <w:szCs w:val="24"/>
          <w:shd w:val="clear" w:color="auto" w:fill="FFFFFF"/>
        </w:rPr>
        <w:t xml:space="preserve">Through innovations, there is better communication between individuals and organizations. </w:t>
      </w:r>
      <w:r w:rsidR="00E95C60">
        <w:rPr>
          <w:rFonts w:ascii="Times New Roman" w:hAnsi="Times New Roman" w:cs="Times New Roman"/>
          <w:color w:val="222222"/>
          <w:sz w:val="24"/>
          <w:szCs w:val="24"/>
          <w:shd w:val="clear" w:color="auto" w:fill="FFFFFF"/>
        </w:rPr>
        <w:t>Innovation</w:t>
      </w:r>
      <w:r w:rsidR="00E95C60">
        <w:rPr>
          <w:rFonts w:ascii="Times New Roman" w:hAnsi="Times New Roman" w:cs="Times New Roman"/>
          <w:color w:val="222222"/>
          <w:sz w:val="24"/>
          <w:szCs w:val="24"/>
          <w:shd w:val="clear" w:color="auto" w:fill="FFFFFF"/>
        </w:rPr>
        <w:t xml:space="preserve"> helps us to come together as we try and think through coming up with new ideas. We all know that when we come together, great things happen. </w:t>
      </w:r>
    </w:p>
    <w:p w:rsidR="00E95C60" w:rsidP="00376173">
      <w:pPr>
        <w:ind w:left="-480"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Another important reason for using multidisciplinary thinking in the future is that it leads to enhancements within disciplines. From the definition of multidisciplinary thinking, </w:t>
      </w:r>
      <w:r w:rsidR="00A343D4">
        <w:rPr>
          <w:rFonts w:ascii="Times New Roman" w:hAnsi="Times New Roman" w:cs="Times New Roman"/>
          <w:color w:val="222222"/>
          <w:sz w:val="24"/>
          <w:szCs w:val="24"/>
          <w:shd w:val="clear" w:color="auto" w:fill="FFFFFF"/>
        </w:rPr>
        <w:t xml:space="preserve">we are required to think </w:t>
      </w:r>
      <w:r w:rsidR="0071641B">
        <w:rPr>
          <w:rFonts w:ascii="Times New Roman" w:hAnsi="Times New Roman" w:cs="Times New Roman"/>
          <w:color w:val="222222"/>
          <w:sz w:val="24"/>
          <w:szCs w:val="24"/>
          <w:shd w:val="clear" w:color="auto" w:fill="FFFFFF"/>
        </w:rPr>
        <w:t>beyond one discipline. Using the concept of multidisciplinar</w:t>
      </w:r>
      <w:r w:rsidR="004575E5">
        <w:rPr>
          <w:rFonts w:ascii="Times New Roman" w:hAnsi="Times New Roman" w:cs="Times New Roman"/>
          <w:color w:val="222222"/>
          <w:sz w:val="24"/>
          <w:szCs w:val="24"/>
          <w:shd w:val="clear" w:color="auto" w:fill="FFFFFF"/>
        </w:rPr>
        <w:t xml:space="preserve">y thinking enables us to learn other fields that are useful to us. Through learning, we get insights into ideas on how we can do things differently. For instance, a human resource manager </w:t>
      </w:r>
      <w:r w:rsidR="00741247">
        <w:rPr>
          <w:rFonts w:ascii="Times New Roman" w:hAnsi="Times New Roman" w:cs="Times New Roman"/>
          <w:color w:val="222222"/>
          <w:sz w:val="24"/>
          <w:szCs w:val="24"/>
          <w:shd w:val="clear" w:color="auto" w:fill="FFFFFF"/>
        </w:rPr>
        <w:t>should also apply psychology when doing interviews with applicants of the company. This enables him to read through the minds of the applicants and therefore determining the person who bests fits for the application. During recruitment, a lot of factors will be put in place that the best worker will be recruited, leading to the success of the business. 
</w:t>
      </w:r>
    </w:p>
    <w:p w:rsidR="00741247" w:rsidP="00376173">
      <w:pPr>
        <w:ind w:left="-480"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Thirdly, the use of multidisciplinary thinking in the future will lead to a </w:t>
      </w:r>
      <w:r w:rsidR="00FC557E">
        <w:rPr>
          <w:rFonts w:ascii="Times New Roman" w:hAnsi="Times New Roman" w:cs="Times New Roman"/>
          <w:color w:val="222222"/>
          <w:sz w:val="24"/>
          <w:szCs w:val="24"/>
          <w:shd w:val="clear" w:color="auto" w:fill="FFFFFF"/>
        </w:rPr>
        <w:t>better decision-making process</w:t>
      </w:r>
      <w:r w:rsidR="001847BB">
        <w:rPr>
          <w:rFonts w:ascii="Times New Roman" w:hAnsi="Times New Roman" w:cs="Times New Roman"/>
          <w:color w:val="222222"/>
          <w:sz w:val="24"/>
          <w:szCs w:val="24"/>
          <w:shd w:val="clear" w:color="auto" w:fill="FFFFFF"/>
        </w:rPr>
        <w:t xml:space="preserve"> </w:t>
      </w:r>
      <w:r w:rsidR="001847BB">
        <w:t>(Husman and Hilpert)</w:t>
      </w:r>
      <w:r w:rsidR="00FC557E">
        <w:rPr>
          <w:rFonts w:ascii="Times New Roman" w:hAnsi="Times New Roman" w:cs="Times New Roman"/>
          <w:color w:val="222222"/>
          <w:sz w:val="24"/>
          <w:szCs w:val="24"/>
          <w:shd w:val="clear" w:color="auto" w:fill="FFFFFF"/>
        </w:rPr>
        <w:t xml:space="preserve">. Decision making for individuals and companies is a continuous </w:t>
      </w:r>
      <w:r w:rsidR="00D97C1C">
        <w:rPr>
          <w:rFonts w:ascii="Times New Roman" w:hAnsi="Times New Roman" w:cs="Times New Roman"/>
          <w:color w:val="222222"/>
          <w:sz w:val="24"/>
          <w:szCs w:val="24"/>
          <w:shd w:val="clear" w:color="auto" w:fill="FFFFFF"/>
        </w:rPr>
        <w:t xml:space="preserve">process as individuals and companies are continually making decisions. </w:t>
      </w:r>
      <w:r w:rsidR="00FC557E">
        <w:rPr>
          <w:rFonts w:ascii="Times New Roman" w:hAnsi="Times New Roman" w:cs="Times New Roman"/>
          <w:color w:val="222222"/>
          <w:sz w:val="24"/>
          <w:szCs w:val="24"/>
          <w:shd w:val="clear" w:color="auto" w:fill="FFFFFF"/>
        </w:rPr>
        <w:t xml:space="preserve">Decision making is the process through which </w:t>
      </w:r>
      <w:r w:rsidR="00D97C1C">
        <w:rPr>
          <w:rFonts w:ascii="Times New Roman" w:hAnsi="Times New Roman" w:cs="Times New Roman"/>
          <w:color w:val="222222"/>
          <w:sz w:val="24"/>
          <w:szCs w:val="24"/>
          <w:shd w:val="clear" w:color="auto" w:fill="FFFFFF"/>
        </w:rPr>
        <w:t>we identify and make the right choices. A fair decision-making process leads to ton making of informed decisions by individuals</w:t>
      </w:r>
      <w:bookmarkStart w:id="0" w:name="_GoBack"/>
      <w:bookmarkEnd w:id="0"/>
      <w:r w:rsidR="00D97C1C">
        <w:rPr>
          <w:rFonts w:ascii="Times New Roman" w:hAnsi="Times New Roman" w:cs="Times New Roman"/>
          <w:color w:val="222222"/>
          <w:sz w:val="24"/>
          <w:szCs w:val="24"/>
          <w:shd w:val="clear" w:color="auto" w:fill="FFFFFF"/>
        </w:rPr>
        <w:t xml:space="preserve"> and companies. Depending on the magnitude of the decision to be made, one has to integrate different disciplines towards coming up with a definitive solution. Multidisciplinary thinking will, therefore, lead to a positive impact on the growth of organizations. 
</w:t>
      </w:r>
    </w:p>
    <w:p w:rsidR="00D97C1C" w:rsidP="00376173">
      <w:pPr>
        <w:ind w:left="-480"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Lastly, the </w:t>
      </w:r>
      <w:r w:rsidR="001647B5">
        <w:rPr>
          <w:rFonts w:ascii="Times New Roman" w:hAnsi="Times New Roman" w:cs="Times New Roman"/>
          <w:color w:val="222222"/>
          <w:sz w:val="24"/>
          <w:szCs w:val="24"/>
          <w:shd w:val="clear" w:color="auto" w:fill="FFFFFF"/>
        </w:rPr>
        <w:t>use of multidisciplinary thinking will enhance problem-solving either individually, globally or at an organization level. When different people come together, they will think of w</w:t>
      </w:r>
      <w:r w:rsidR="00D21A2E">
        <w:rPr>
          <w:rFonts w:ascii="Times New Roman" w:hAnsi="Times New Roman" w:cs="Times New Roman"/>
          <w:color w:val="222222"/>
          <w:sz w:val="24"/>
          <w:szCs w:val="24"/>
          <w:shd w:val="clear" w:color="auto" w:fill="FFFFFF"/>
        </w:rPr>
        <w:t xml:space="preserve">ays of dealing with the problem using different disciplines, thus offering the best solutions. In an organization when problems arise, people need to come up together and think of the best solutions to the problem. In a multidisciplinary setup, concept generation is vital as all ideas generated by the individuals </w:t>
      </w:r>
      <w:r w:rsidR="00631FB7">
        <w:rPr>
          <w:rFonts w:ascii="Times New Roman" w:hAnsi="Times New Roman" w:cs="Times New Roman"/>
          <w:color w:val="222222"/>
          <w:sz w:val="24"/>
          <w:szCs w:val="24"/>
          <w:shd w:val="clear" w:color="auto" w:fill="FFFFFF"/>
        </w:rPr>
        <w:t>are analyzed to come up with the best solution. Therefore, interdisciplinary thinking is critical, and we should all strive to achieve it. 
</w:t>
      </w:r>
    </w:p>
    <w:p w:rsidR="00631FB7" w:rsidP="00376173">
      <w:pPr>
        <w:ind w:left="-480"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Despite the above benefits of </w:t>
      </w:r>
      <w:r w:rsidR="00E902BB">
        <w:rPr>
          <w:rFonts w:ascii="Times New Roman" w:hAnsi="Times New Roman" w:cs="Times New Roman"/>
          <w:color w:val="222222"/>
          <w:sz w:val="24"/>
          <w:szCs w:val="24"/>
          <w:shd w:val="clear" w:color="auto" w:fill="FFFFFF"/>
        </w:rPr>
        <w:t xml:space="preserve">adopting multidisciplinary thinking, it is faced with different challenges. It will not be easy to use interdisciplinary thinking in the future due to a number of reasons. The first challenge is the lack of cooperation </w:t>
      </w:r>
      <w:r w:rsidR="00DB342B">
        <w:rPr>
          <w:rFonts w:ascii="Times New Roman" w:hAnsi="Times New Roman" w:cs="Times New Roman"/>
          <w:color w:val="222222"/>
          <w:sz w:val="24"/>
          <w:szCs w:val="24"/>
          <w:shd w:val="clear" w:color="auto" w:fill="FFFFFF"/>
        </w:rPr>
        <w:t xml:space="preserve">by other individuals on an organizational level. </w:t>
      </w:r>
      <w:r w:rsidR="00552198">
        <w:rPr>
          <w:rFonts w:ascii="Times New Roman" w:hAnsi="Times New Roman" w:cs="Times New Roman"/>
          <w:color w:val="222222"/>
          <w:sz w:val="24"/>
          <w:szCs w:val="24"/>
          <w:shd w:val="clear" w:color="auto" w:fill="FFFFFF"/>
        </w:rPr>
        <w:t xml:space="preserve">For multidisciplinary thinking to be successful, one needs to have a positive mind and believing it is possible to achieve anything. Another challenge that makes it challenging to adopt multidisciplinary thinking is the lack of motivation and inspiration. </w:t>
      </w:r>
      <w:r w:rsidR="0096553A">
        <w:rPr>
          <w:rFonts w:ascii="Times New Roman" w:hAnsi="Times New Roman" w:cs="Times New Roman"/>
          <w:color w:val="222222"/>
          <w:sz w:val="24"/>
          <w:szCs w:val="24"/>
          <w:shd w:val="clear" w:color="auto" w:fill="FFFFFF"/>
        </w:rPr>
        <w:t>When we often lack motivation and interest to learn different disciplines, then the concept of interdisciplinary thinking becomes hard to apply. It is therefore crucial that we should always find interest and motivation to learn through other fields. 
</w:t>
      </w:r>
    </w:p>
    <w:p w:rsidR="00742A35" w:rsidP="005F4AAF">
      <w:pPr>
        <w:ind w:left="-480"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conclusion, individuals and organization should work to ensure that the concept of multidisciplinary </w:t>
      </w:r>
      <w:r w:rsidR="00FC75A4">
        <w:rPr>
          <w:rFonts w:ascii="Times New Roman" w:hAnsi="Times New Roman" w:cs="Times New Roman"/>
          <w:color w:val="222222"/>
          <w:sz w:val="24"/>
          <w:szCs w:val="24"/>
          <w:shd w:val="clear" w:color="auto" w:fill="FFFFFF"/>
        </w:rPr>
        <w:t>thinking is adopted in the future. We should beat all odds to ensure that we overcome all challenges that might hinder the adoption of multidiscip</w:t>
      </w:r>
      <w:r w:rsidR="00E57383">
        <w:rPr>
          <w:rFonts w:ascii="Times New Roman" w:hAnsi="Times New Roman" w:cs="Times New Roman"/>
          <w:color w:val="222222"/>
          <w:sz w:val="24"/>
          <w:szCs w:val="24"/>
          <w:shd w:val="clear" w:color="auto" w:fill="FFFFFF"/>
        </w:rPr>
        <w:t>linary thinking in the future. Universities should also equip their students and encourage them to use multidisciplinary thinking as it offers a competitive advantage in the job market.</w:t>
      </w:r>
      <w:r w:rsidR="005F4AAF">
        <w:rPr>
          <w:rFonts w:ascii="Times New Roman" w:hAnsi="Times New Roman" w:cs="Times New Roman"/>
          <w:color w:val="222222"/>
          <w:sz w:val="24"/>
          <w:szCs w:val="24"/>
          <w:shd w:val="clear" w:color="auto" w:fill="FFFFFF"/>
        </w:rPr>
        <w:t xml:space="preserve"> Including information technology in an organization will enhance the use of multidisciplinary thinking. It is therefore crucial that we consider all aspects that will facilitate multidisciplinary thinking towards a successful future. 
</w:t>
      </w:r>
    </w:p>
    <w:p w:rsidR="00DF1C67" w:rsidP="005F4AAF">
      <w:pPr>
        <w:ind w:left="-480" w:firstLine="0"/>
        <w:rPr>
          <w:rFonts w:ascii="Times New Roman" w:hAnsi="Times New Roman" w:cs="Times New Roman"/>
          <w:color w:val="222222"/>
          <w:sz w:val="24"/>
          <w:szCs w:val="24"/>
          <w:shd w:val="clear" w:color="auto" w:fill="FFFFFF"/>
        </w:rPr>
      </w:pPr>
    </w:p>
    <w:p w:rsidR="00DF1C67" w:rsidP="005F4AAF">
      <w:pPr>
        <w:ind w:left="-480" w:firstLine="0"/>
        <w:rPr>
          <w:rFonts w:ascii="Times New Roman" w:hAnsi="Times New Roman" w:cs="Times New Roman"/>
          <w:color w:val="222222"/>
          <w:sz w:val="24"/>
          <w:szCs w:val="24"/>
          <w:shd w:val="clear" w:color="auto" w:fill="FFFFFF"/>
        </w:rPr>
      </w:pPr>
    </w:p>
    <w:p w:rsidR="00DF1C67" w:rsidP="005F4AAF">
      <w:pPr>
        <w:ind w:left="-480" w:firstLine="0"/>
        <w:rPr>
          <w:rFonts w:ascii="Times New Roman" w:hAnsi="Times New Roman" w:cs="Times New Roman"/>
          <w:color w:val="222222"/>
          <w:sz w:val="24"/>
          <w:szCs w:val="24"/>
          <w:shd w:val="clear" w:color="auto" w:fill="FFFFFF"/>
        </w:rPr>
      </w:pPr>
    </w:p>
    <w:p w:rsidR="00DF1C67" w:rsidP="005F4AAF">
      <w:pPr>
        <w:ind w:left="-480" w:firstLine="0"/>
        <w:rPr>
          <w:rFonts w:ascii="Times New Roman" w:hAnsi="Times New Roman" w:cs="Times New Roman"/>
          <w:color w:val="222222"/>
          <w:sz w:val="24"/>
          <w:szCs w:val="24"/>
          <w:shd w:val="clear" w:color="auto" w:fill="FFFFFF"/>
        </w:rPr>
      </w:pPr>
    </w:p>
    <w:p w:rsidR="00DF1C67" w:rsidP="005F4AAF">
      <w:pPr>
        <w:ind w:left="-480" w:firstLine="0"/>
        <w:rPr>
          <w:rFonts w:ascii="Times New Roman" w:hAnsi="Times New Roman" w:cs="Times New Roman"/>
          <w:color w:val="222222"/>
          <w:sz w:val="24"/>
          <w:szCs w:val="24"/>
          <w:shd w:val="clear" w:color="auto" w:fill="FFFFFF"/>
        </w:rPr>
      </w:pPr>
    </w:p>
    <w:p w:rsidR="00DF1C67" w:rsidP="005F4AAF">
      <w:pPr>
        <w:ind w:left="-480" w:firstLine="0"/>
        <w:rPr>
          <w:rFonts w:ascii="Times New Roman" w:hAnsi="Times New Roman" w:cs="Times New Roman"/>
          <w:color w:val="222222"/>
          <w:sz w:val="24"/>
          <w:szCs w:val="24"/>
          <w:shd w:val="clear" w:color="auto" w:fill="FFFFFF"/>
        </w:rPr>
      </w:pPr>
    </w:p>
    <w:p w:rsidR="00DF1C67" w:rsidP="005F4AAF">
      <w:pPr>
        <w:ind w:left="-480" w:firstLine="0"/>
        <w:rPr>
          <w:rFonts w:ascii="Times New Roman" w:hAnsi="Times New Roman" w:cs="Times New Roman"/>
          <w:color w:val="222222"/>
          <w:sz w:val="24"/>
          <w:szCs w:val="24"/>
          <w:shd w:val="clear" w:color="auto" w:fill="FFFFFF"/>
        </w:rPr>
      </w:pPr>
    </w:p>
    <w:p w:rsidR="00DF1C67" w:rsidP="005F4AAF">
      <w:pPr>
        <w:ind w:left="-480" w:firstLine="0"/>
        <w:rPr>
          <w:rFonts w:ascii="Times New Roman" w:hAnsi="Times New Roman" w:cs="Times New Roman"/>
          <w:color w:val="222222"/>
          <w:sz w:val="24"/>
          <w:szCs w:val="24"/>
          <w:shd w:val="clear" w:color="auto" w:fill="FFFFFF"/>
        </w:rPr>
      </w:pPr>
    </w:p>
    <w:p w:rsidR="00DF1C67" w:rsidP="005F4AAF">
      <w:pPr>
        <w:ind w:left="-480" w:firstLine="0"/>
        <w:rPr>
          <w:rFonts w:ascii="Times New Roman" w:hAnsi="Times New Roman" w:cs="Times New Roman"/>
          <w:color w:val="222222"/>
          <w:sz w:val="24"/>
          <w:szCs w:val="24"/>
          <w:shd w:val="clear" w:color="auto" w:fill="FFFFFF"/>
        </w:rPr>
      </w:pPr>
    </w:p>
    <w:p w:rsidR="00DF1C67" w:rsidP="005F4AAF">
      <w:pPr>
        <w:ind w:left="-480" w:firstLine="0"/>
        <w:rPr>
          <w:rFonts w:ascii="Times New Roman" w:hAnsi="Times New Roman" w:cs="Times New Roman"/>
          <w:color w:val="222222"/>
          <w:sz w:val="24"/>
          <w:szCs w:val="24"/>
          <w:shd w:val="clear" w:color="auto" w:fill="FFFFFF"/>
        </w:rPr>
      </w:pPr>
    </w:p>
    <w:p w:rsidR="005F4AAF" w:rsidP="005F4AAF">
      <w:pPr>
        <w:ind w:left="-480" w:firstLine="0"/>
        <w:rPr>
          <w:rFonts w:ascii="Times New Roman" w:hAnsi="Times New Roman" w:cs="Times New Roman"/>
          <w:color w:val="222222"/>
          <w:sz w:val="24"/>
          <w:szCs w:val="24"/>
          <w:shd w:val="clear" w:color="auto" w:fill="FFFFFF"/>
        </w:rPr>
      </w:pPr>
    </w:p>
    <w:p w:rsidR="005F4AAF" w:rsidP="005F4AAF">
      <w:pPr>
        <w:ind w:left="-480" w:firstLine="0"/>
        <w:rPr>
          <w:rFonts w:ascii="Times New Roman" w:hAnsi="Times New Roman" w:cs="Times New Roman"/>
          <w:color w:val="222222"/>
          <w:sz w:val="24"/>
          <w:szCs w:val="24"/>
          <w:shd w:val="clear" w:color="auto" w:fill="FFFFFF"/>
        </w:rPr>
      </w:pPr>
    </w:p>
    <w:p w:rsidR="005F4AAF" w:rsidP="005F4AAF">
      <w:pPr>
        <w:ind w:left="-480" w:firstLine="0"/>
        <w:rPr>
          <w:rFonts w:ascii="Times New Roman" w:hAnsi="Times New Roman" w:cs="Times New Roman"/>
          <w:color w:val="222222"/>
          <w:sz w:val="24"/>
          <w:szCs w:val="24"/>
          <w:shd w:val="clear" w:color="auto" w:fill="FFFFFF"/>
        </w:rPr>
      </w:pPr>
    </w:p>
    <w:p w:rsidR="005F4AAF" w:rsidP="005F4AAF">
      <w:pPr>
        <w:ind w:left="-480" w:firstLine="0"/>
        <w:rPr>
          <w:rFonts w:ascii="Times New Roman" w:hAnsi="Times New Roman" w:cs="Times New Roman"/>
          <w:color w:val="222222"/>
          <w:sz w:val="24"/>
          <w:szCs w:val="24"/>
          <w:shd w:val="clear" w:color="auto" w:fill="FFFFFF"/>
        </w:rPr>
      </w:pPr>
    </w:p>
    <w:p w:rsidR="005F4AAF" w:rsidP="005F4AAF">
      <w:pPr>
        <w:ind w:left="-480" w:firstLine="0"/>
        <w:rPr>
          <w:rFonts w:ascii="Times New Roman" w:hAnsi="Times New Roman" w:cs="Times New Roman"/>
          <w:color w:val="222222"/>
          <w:sz w:val="24"/>
          <w:szCs w:val="24"/>
          <w:shd w:val="clear" w:color="auto" w:fill="FFFFFF"/>
        </w:rPr>
      </w:pPr>
    </w:p>
    <w:p w:rsidR="005F4AAF" w:rsidP="005F4AAF">
      <w:pPr>
        <w:ind w:left="-480" w:firstLine="0"/>
        <w:rPr>
          <w:rFonts w:ascii="Times New Roman" w:hAnsi="Times New Roman" w:cs="Times New Roman"/>
          <w:color w:val="222222"/>
          <w:sz w:val="24"/>
          <w:szCs w:val="24"/>
          <w:shd w:val="clear" w:color="auto" w:fill="FFFFFF"/>
        </w:rPr>
      </w:pPr>
    </w:p>
    <w:p w:rsidR="00742A35" w:rsidP="00742A35">
      <w:pPr>
        <w:ind w:hanging="48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Works Cited </w:t>
      </w:r>
    </w:p>
    <w:p w:rsidR="001847BB" w:rsidP="001847BB">
      <w:pPr>
        <w:ind w:hanging="480"/>
        <w:rPr>
          <w:rFonts w:ascii="Times New Roman" w:eastAsia="Times New Roman" w:hAnsi="Times New Roman" w:cs="Times New Roman"/>
          <w:sz w:val="24"/>
          <w:szCs w:val="24"/>
        </w:rPr>
      </w:pPr>
      <w:r w:rsidRPr="001847BB">
        <w:rPr>
          <w:rFonts w:ascii="Times New Roman" w:eastAsia="Times New Roman" w:hAnsi="Times New Roman" w:cs="Times New Roman"/>
          <w:sz w:val="24"/>
          <w:szCs w:val="24"/>
        </w:rPr>
        <w:t xml:space="preserve">Husman, Jenefer, and Jonathan C. Hilpert. “Extending Future Time Perspective Theory through Episodic Future Thinking Research: A Multidisciplinary Approach to Thinking About the Future.” </w:t>
      </w:r>
      <w:r w:rsidRPr="001847BB">
        <w:rPr>
          <w:rFonts w:ascii="Times New Roman" w:eastAsia="Times New Roman" w:hAnsi="Times New Roman" w:cs="Times New Roman"/>
          <w:i/>
          <w:iCs/>
          <w:sz w:val="24"/>
          <w:szCs w:val="24"/>
        </w:rPr>
        <w:t>Time Perspective</w:t>
      </w:r>
      <w:r w:rsidRPr="001847BB">
        <w:rPr>
          <w:rFonts w:ascii="Times New Roman" w:eastAsia="Times New Roman" w:hAnsi="Times New Roman" w:cs="Times New Roman"/>
          <w:sz w:val="24"/>
          <w:szCs w:val="24"/>
        </w:rPr>
        <w:t>, Springer, 2017, pp. 267–80.</w:t>
      </w:r>
    </w:p>
    <w:p w:rsidR="00EC7CFC" w:rsidP="00EC7CFC">
      <w:pPr>
        <w:ind w:hanging="480"/>
        <w:rPr>
          <w:rFonts w:ascii="Times New Roman" w:eastAsia="Times New Roman" w:hAnsi="Times New Roman" w:cs="Times New Roman"/>
          <w:sz w:val="24"/>
          <w:szCs w:val="24"/>
        </w:rPr>
      </w:pPr>
      <w:r w:rsidRPr="00EC7CFC">
        <w:rPr>
          <w:rFonts w:ascii="Times New Roman" w:eastAsia="Times New Roman" w:hAnsi="Times New Roman" w:cs="Times New Roman"/>
          <w:sz w:val="24"/>
          <w:szCs w:val="24"/>
        </w:rPr>
        <w:t xml:space="preserve">Kline, Stephen Jay. </w:t>
      </w:r>
      <w:r w:rsidRPr="00EC7CFC">
        <w:rPr>
          <w:rFonts w:ascii="Times New Roman" w:eastAsia="Times New Roman" w:hAnsi="Times New Roman" w:cs="Times New Roman"/>
          <w:i/>
          <w:iCs/>
          <w:sz w:val="24"/>
          <w:szCs w:val="24"/>
        </w:rPr>
        <w:t>Conceptual Foundations for Multidisciplinary Thinking</w:t>
      </w:r>
      <w:r w:rsidRPr="00EC7CFC">
        <w:rPr>
          <w:rFonts w:ascii="Times New Roman" w:eastAsia="Times New Roman" w:hAnsi="Times New Roman" w:cs="Times New Roman"/>
          <w:sz w:val="24"/>
          <w:szCs w:val="24"/>
        </w:rPr>
        <w:t>. Stanford University Press, 1995.</w:t>
      </w:r>
    </w:p>
    <w:p w:rsidR="00EC7CFC" w:rsidP="00EC7CFC">
      <w:pPr>
        <w:ind w:hanging="480"/>
        <w:rPr>
          <w:rFonts w:ascii="Times New Roman" w:eastAsia="Times New Roman" w:hAnsi="Times New Roman" w:cs="Times New Roman"/>
          <w:sz w:val="24"/>
          <w:szCs w:val="24"/>
        </w:rPr>
      </w:pPr>
      <w:r w:rsidRPr="00EC7CFC">
        <w:rPr>
          <w:rFonts w:ascii="Times New Roman" w:eastAsia="Times New Roman" w:hAnsi="Times New Roman" w:cs="Times New Roman"/>
          <w:sz w:val="24"/>
          <w:szCs w:val="24"/>
        </w:rPr>
        <w:t xml:space="preserve"> Labitan, Bud. </w:t>
      </w:r>
      <w:r w:rsidRPr="00EC7CFC">
        <w:rPr>
          <w:rFonts w:ascii="Times New Roman" w:eastAsia="Times New Roman" w:hAnsi="Times New Roman" w:cs="Times New Roman"/>
          <w:i/>
          <w:iCs/>
          <w:sz w:val="24"/>
          <w:szCs w:val="24"/>
        </w:rPr>
        <w:t>The Four Filters Invention of Warren Buffett and Charlie Munger</w:t>
      </w:r>
      <w:r w:rsidRPr="00EC7CFC">
        <w:rPr>
          <w:rFonts w:ascii="Times New Roman" w:eastAsia="Times New Roman" w:hAnsi="Times New Roman" w:cs="Times New Roman"/>
          <w:sz w:val="24"/>
          <w:szCs w:val="24"/>
        </w:rPr>
        <w:t>. Lulu. com, 2014.</w:t>
      </w:r>
    </w:p>
    <w:p w:rsidR="00EC7CFC" w:rsidRPr="00EC7CFC" w:rsidP="00EC7CFC">
      <w:pPr>
        <w:ind w:hanging="480"/>
        <w:rPr>
          <w:rFonts w:ascii="Times New Roman" w:eastAsia="Times New Roman" w:hAnsi="Times New Roman" w:cs="Times New Roman"/>
          <w:sz w:val="24"/>
          <w:szCs w:val="24"/>
        </w:rPr>
      </w:pPr>
    </w:p>
    <w:p w:rsidR="00EC7CFC" w:rsidP="00EC7CFC">
      <w:pPr>
        <w:ind w:hanging="480"/>
        <w:rPr>
          <w:rFonts w:ascii="Times New Roman" w:eastAsia="Times New Roman" w:hAnsi="Times New Roman" w:cs="Times New Roman"/>
          <w:sz w:val="24"/>
          <w:szCs w:val="24"/>
        </w:rPr>
      </w:pPr>
    </w:p>
    <w:p w:rsidR="00EC7CFC" w:rsidP="00EC7CFC">
      <w:pPr>
        <w:ind w:hanging="480"/>
        <w:rPr>
          <w:rFonts w:ascii="Times New Roman" w:eastAsia="Times New Roman" w:hAnsi="Times New Roman" w:cs="Times New Roman"/>
          <w:sz w:val="24"/>
          <w:szCs w:val="24"/>
        </w:rPr>
      </w:pPr>
    </w:p>
    <w:p w:rsidR="00EC7CFC" w:rsidRPr="00EC7CFC" w:rsidP="00EC7CFC">
      <w:pPr>
        <w:ind w:hanging="480"/>
        <w:rPr>
          <w:rFonts w:ascii="Times New Roman" w:eastAsia="Times New Roman" w:hAnsi="Times New Roman" w:cs="Times New Roman"/>
          <w:sz w:val="24"/>
          <w:szCs w:val="24"/>
        </w:rPr>
      </w:pPr>
    </w:p>
    <w:p w:rsidR="00EC7CFC" w:rsidP="00EC7CFC">
      <w:pPr>
        <w:ind w:hanging="480"/>
        <w:jc w:val="both"/>
        <w:rPr>
          <w:rFonts w:ascii="Times New Roman" w:hAnsi="Times New Roman" w:cs="Times New Roman"/>
          <w:color w:val="222222"/>
          <w:sz w:val="24"/>
          <w:szCs w:val="24"/>
          <w:shd w:val="clear" w:color="auto" w:fill="FFFFFF"/>
        </w:rPr>
      </w:pPr>
    </w:p>
    <w:p w:rsidR="00742A35" w:rsidRPr="00742A35" w:rsidP="00742A35">
      <w:pPr>
        <w:ind w:hanging="480"/>
        <w:rPr>
          <w:rFonts w:ascii="Times New Roman" w:eastAsia="Times New Roman" w:hAnsi="Times New Roman" w:cs="Times New Roman"/>
          <w:sz w:val="24"/>
          <w:szCs w:val="24"/>
        </w:rPr>
      </w:pPr>
    </w:p>
    <w:sectPr w:rsidSect="00425931">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2E3CAB">
    <w:pPr>
      <w:pStyle w:val="Header"/>
      <w:ind w:firstLine="0"/>
      <w:rPr>
        <w:rFonts w:ascii="Times New Roman" w:hAnsi="Times New Roman" w:cs="Times New Roman"/>
        <w:sz w:val="24"/>
        <w:szCs w:val="24"/>
      </w:rPr>
    </w:pPr>
    <w:r>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425931">
          <w:rPr>
            <w:rFonts w:ascii="Times New Roman" w:hAnsi="Times New Roman" w:cs="Times New Roman"/>
            <w:sz w:val="24"/>
            <w:szCs w:val="24"/>
          </w:rPr>
          <w:t xml:space="preserve">Surname </w:t>
        </w:r>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BC3264">
          <w:rPr>
            <w:rFonts w:ascii="Times New Roman" w:hAnsi="Times New Roman" w:cs="Times New Roman"/>
            <w:noProof/>
            <w:sz w:val="24"/>
            <w:szCs w:val="24"/>
          </w:rPr>
          <w:t>1</w:t>
        </w:r>
        <w:r w:rsidRPr="002E3CAB">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425931">
        <w:pPr>
          <w:pStyle w:val="Header"/>
          <w:tabs>
            <w:tab w:val="left" w:pos="3416"/>
          </w:tabs>
          <w:ind w:firstLine="0"/>
          <w:rPr>
            <w:rFonts w:ascii="Times New Roman" w:hAnsi="Times New Roman" w:cs="Times New Roman"/>
            <w:sz w:val="24"/>
            <w:szCs w:val="24"/>
          </w:rPr>
        </w:pPr>
        <w:r>
          <w:rPr>
            <w:rFonts w:ascii="Times New Roman" w:hAnsi="Times New Roman" w:cs="Times New Roman"/>
            <w:sz w:val="24"/>
            <w:szCs w:val="24"/>
          </w:rPr>
          <w:tab/>
        </w:r>
        <w:r w:rsidRPr="00DB6CCB" w:rsid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214FF"/>
    <w:rsid w:val="00022DE6"/>
    <w:rsid w:val="000418EE"/>
    <w:rsid w:val="00062DF4"/>
    <w:rsid w:val="00063332"/>
    <w:rsid w:val="00065048"/>
    <w:rsid w:val="000855E6"/>
    <w:rsid w:val="0009111B"/>
    <w:rsid w:val="000D3ED2"/>
    <w:rsid w:val="000D4209"/>
    <w:rsid w:val="000F5CAD"/>
    <w:rsid w:val="001058EC"/>
    <w:rsid w:val="00130791"/>
    <w:rsid w:val="001555E7"/>
    <w:rsid w:val="00160500"/>
    <w:rsid w:val="001647B5"/>
    <w:rsid w:val="001730EE"/>
    <w:rsid w:val="00181021"/>
    <w:rsid w:val="001847BB"/>
    <w:rsid w:val="001B7611"/>
    <w:rsid w:val="001C284B"/>
    <w:rsid w:val="001D20E8"/>
    <w:rsid w:val="001F6867"/>
    <w:rsid w:val="00230A45"/>
    <w:rsid w:val="00280C64"/>
    <w:rsid w:val="00295908"/>
    <w:rsid w:val="002B2B04"/>
    <w:rsid w:val="002E3304"/>
    <w:rsid w:val="002E3CAB"/>
    <w:rsid w:val="003065A0"/>
    <w:rsid w:val="00316041"/>
    <w:rsid w:val="00342E4B"/>
    <w:rsid w:val="003520B7"/>
    <w:rsid w:val="0036152F"/>
    <w:rsid w:val="00365902"/>
    <w:rsid w:val="00376173"/>
    <w:rsid w:val="00386C98"/>
    <w:rsid w:val="003A1D29"/>
    <w:rsid w:val="003C0827"/>
    <w:rsid w:val="003C0900"/>
    <w:rsid w:val="003E2325"/>
    <w:rsid w:val="003F22A3"/>
    <w:rsid w:val="00412BEA"/>
    <w:rsid w:val="00420C17"/>
    <w:rsid w:val="00425931"/>
    <w:rsid w:val="00430956"/>
    <w:rsid w:val="004575E5"/>
    <w:rsid w:val="00497310"/>
    <w:rsid w:val="00497BFE"/>
    <w:rsid w:val="004A2626"/>
    <w:rsid w:val="004B1B54"/>
    <w:rsid w:val="004D2BB0"/>
    <w:rsid w:val="004E6ED2"/>
    <w:rsid w:val="004E788A"/>
    <w:rsid w:val="00505AED"/>
    <w:rsid w:val="005217AE"/>
    <w:rsid w:val="0053726F"/>
    <w:rsid w:val="0054002B"/>
    <w:rsid w:val="00546E47"/>
    <w:rsid w:val="00552198"/>
    <w:rsid w:val="0055465B"/>
    <w:rsid w:val="0058372F"/>
    <w:rsid w:val="005A124B"/>
    <w:rsid w:val="005C2B33"/>
    <w:rsid w:val="005E5F8F"/>
    <w:rsid w:val="005F2CA8"/>
    <w:rsid w:val="005F3A90"/>
    <w:rsid w:val="005F4AAF"/>
    <w:rsid w:val="00602324"/>
    <w:rsid w:val="0060499F"/>
    <w:rsid w:val="0062151A"/>
    <w:rsid w:val="00625B10"/>
    <w:rsid w:val="00627017"/>
    <w:rsid w:val="00631FB7"/>
    <w:rsid w:val="00636524"/>
    <w:rsid w:val="0065359D"/>
    <w:rsid w:val="00655A6B"/>
    <w:rsid w:val="006601B5"/>
    <w:rsid w:val="00665A61"/>
    <w:rsid w:val="00667C37"/>
    <w:rsid w:val="006714C3"/>
    <w:rsid w:val="00676A54"/>
    <w:rsid w:val="006A6AE1"/>
    <w:rsid w:val="006A749E"/>
    <w:rsid w:val="00702462"/>
    <w:rsid w:val="00706B5F"/>
    <w:rsid w:val="0071641B"/>
    <w:rsid w:val="007271BE"/>
    <w:rsid w:val="00741247"/>
    <w:rsid w:val="00742A35"/>
    <w:rsid w:val="007578FF"/>
    <w:rsid w:val="0078133F"/>
    <w:rsid w:val="007906C9"/>
    <w:rsid w:val="00790B4F"/>
    <w:rsid w:val="007C7048"/>
    <w:rsid w:val="007E1285"/>
    <w:rsid w:val="008465E9"/>
    <w:rsid w:val="00853888"/>
    <w:rsid w:val="008555BF"/>
    <w:rsid w:val="008A7473"/>
    <w:rsid w:val="008B5E71"/>
    <w:rsid w:val="008C1821"/>
    <w:rsid w:val="008C3134"/>
    <w:rsid w:val="008C3298"/>
    <w:rsid w:val="008D3DC3"/>
    <w:rsid w:val="008E4A13"/>
    <w:rsid w:val="008E63B8"/>
    <w:rsid w:val="008E6531"/>
    <w:rsid w:val="008F5006"/>
    <w:rsid w:val="009075AF"/>
    <w:rsid w:val="00931A71"/>
    <w:rsid w:val="00936CC7"/>
    <w:rsid w:val="00944E4B"/>
    <w:rsid w:val="009575B8"/>
    <w:rsid w:val="00963D39"/>
    <w:rsid w:val="0096553A"/>
    <w:rsid w:val="00994E6D"/>
    <w:rsid w:val="009A149D"/>
    <w:rsid w:val="009C28A6"/>
    <w:rsid w:val="009E69BC"/>
    <w:rsid w:val="009F76A0"/>
    <w:rsid w:val="00A1269D"/>
    <w:rsid w:val="00A343D4"/>
    <w:rsid w:val="00A41BA7"/>
    <w:rsid w:val="00A44030"/>
    <w:rsid w:val="00A46B93"/>
    <w:rsid w:val="00A52356"/>
    <w:rsid w:val="00A571D2"/>
    <w:rsid w:val="00A71B85"/>
    <w:rsid w:val="00A75246"/>
    <w:rsid w:val="00AB5113"/>
    <w:rsid w:val="00AD350D"/>
    <w:rsid w:val="00AE67E6"/>
    <w:rsid w:val="00AF0CAE"/>
    <w:rsid w:val="00B170B5"/>
    <w:rsid w:val="00B2343E"/>
    <w:rsid w:val="00B50B54"/>
    <w:rsid w:val="00B55055"/>
    <w:rsid w:val="00B5600E"/>
    <w:rsid w:val="00B66260"/>
    <w:rsid w:val="00B67D14"/>
    <w:rsid w:val="00B76251"/>
    <w:rsid w:val="00B773CC"/>
    <w:rsid w:val="00B948A7"/>
    <w:rsid w:val="00B96BB1"/>
    <w:rsid w:val="00BA53F5"/>
    <w:rsid w:val="00BC2A5C"/>
    <w:rsid w:val="00BC3264"/>
    <w:rsid w:val="00BC79B6"/>
    <w:rsid w:val="00BD5C86"/>
    <w:rsid w:val="00BE1304"/>
    <w:rsid w:val="00BE1637"/>
    <w:rsid w:val="00C47DE0"/>
    <w:rsid w:val="00CB6083"/>
    <w:rsid w:val="00CC5169"/>
    <w:rsid w:val="00CD244C"/>
    <w:rsid w:val="00CD49EA"/>
    <w:rsid w:val="00CD5109"/>
    <w:rsid w:val="00CD7E40"/>
    <w:rsid w:val="00CE4BF9"/>
    <w:rsid w:val="00CE73B8"/>
    <w:rsid w:val="00D0184F"/>
    <w:rsid w:val="00D2060F"/>
    <w:rsid w:val="00D21A2E"/>
    <w:rsid w:val="00D43605"/>
    <w:rsid w:val="00D551E0"/>
    <w:rsid w:val="00D97C1C"/>
    <w:rsid w:val="00DB342B"/>
    <w:rsid w:val="00DB6461"/>
    <w:rsid w:val="00DB6CCB"/>
    <w:rsid w:val="00DC32BC"/>
    <w:rsid w:val="00DC6D83"/>
    <w:rsid w:val="00DD3ED2"/>
    <w:rsid w:val="00DF1C67"/>
    <w:rsid w:val="00E57383"/>
    <w:rsid w:val="00E6788E"/>
    <w:rsid w:val="00E8150A"/>
    <w:rsid w:val="00E902BB"/>
    <w:rsid w:val="00E95C60"/>
    <w:rsid w:val="00EC7CFC"/>
    <w:rsid w:val="00ED4FC3"/>
    <w:rsid w:val="00F050B6"/>
    <w:rsid w:val="00F57D0D"/>
    <w:rsid w:val="00F57DF7"/>
    <w:rsid w:val="00F62B6B"/>
    <w:rsid w:val="00FC05F5"/>
    <w:rsid w:val="00FC557E"/>
    <w:rsid w:val="00FC75A4"/>
    <w:rsid w:val="00FE59DD"/>
    <w:rsid w:val="00FE758D"/>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5</cp:revision>
  <dcterms:created xsi:type="dcterms:W3CDTF">2020-05-01T07:58:00Z</dcterms:created>
  <dcterms:modified xsi:type="dcterms:W3CDTF">2020-05-01T08:11:00Z</dcterms:modified>
</cp:coreProperties>
</file>